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7470D594" w14:textId="56B987F5" w:rsidR="00C15D41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>
        <w:rPr>
          <w:b/>
          <w:bCs/>
        </w:rPr>
        <w:t xml:space="preserve"> </w:t>
      </w:r>
      <w:r w:rsidRPr="00C15D41">
        <w:rPr>
          <w:b/>
          <w:bCs/>
        </w:rPr>
        <w:t>Wójt</w:t>
      </w:r>
    </w:p>
    <w:p w14:paraId="76C186FC" w14:textId="03044AE3" w:rsidR="00F2495A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 w:rsidRPr="00C15D41">
        <w:rPr>
          <w:b/>
          <w:bCs/>
        </w:rPr>
        <w:t xml:space="preserve"> Gminy Ryńsk</w:t>
      </w:r>
    </w:p>
    <w:p w14:paraId="47F3E76E" w14:textId="77777777" w:rsidR="00F2495A" w:rsidRDefault="00F2495A" w:rsidP="006B6952">
      <w:pPr>
        <w:pStyle w:val="Default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6D07560A" w14:textId="31B170EE" w:rsidR="00F2495A" w:rsidRPr="000E3FEE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do </w:t>
      </w:r>
      <w:r>
        <w:rPr>
          <w:b/>
          <w:bCs/>
          <w:sz w:val="22"/>
          <w:szCs w:val="22"/>
        </w:rPr>
        <w:t>S</w:t>
      </w:r>
      <w:r w:rsidRPr="000E3FEE">
        <w:rPr>
          <w:b/>
          <w:bCs/>
          <w:sz w:val="22"/>
          <w:szCs w:val="22"/>
        </w:rPr>
        <w:t xml:space="preserve">ejmu </w:t>
      </w:r>
      <w:r>
        <w:rPr>
          <w:b/>
          <w:bCs/>
          <w:sz w:val="22"/>
          <w:szCs w:val="22"/>
        </w:rPr>
        <w:t>R</w:t>
      </w:r>
      <w:r w:rsidRPr="000E3FEE">
        <w:rPr>
          <w:b/>
          <w:bCs/>
          <w:sz w:val="22"/>
          <w:szCs w:val="22"/>
        </w:rPr>
        <w:t xml:space="preserve">zeczypospolitej </w:t>
      </w:r>
      <w:r>
        <w:rPr>
          <w:b/>
          <w:bCs/>
          <w:sz w:val="22"/>
          <w:szCs w:val="22"/>
        </w:rPr>
        <w:t>P</w:t>
      </w:r>
      <w:r w:rsidRPr="000E3FEE">
        <w:rPr>
          <w:b/>
          <w:bCs/>
          <w:sz w:val="22"/>
          <w:szCs w:val="22"/>
        </w:rPr>
        <w:t xml:space="preserve">olskiej i do </w:t>
      </w:r>
      <w:r>
        <w:rPr>
          <w:b/>
          <w:bCs/>
          <w:sz w:val="22"/>
          <w:szCs w:val="22"/>
        </w:rPr>
        <w:t>S</w:t>
      </w:r>
      <w:r w:rsidRPr="000E3FEE">
        <w:rPr>
          <w:b/>
          <w:bCs/>
          <w:sz w:val="22"/>
          <w:szCs w:val="22"/>
        </w:rPr>
        <w:t xml:space="preserve">enatu </w:t>
      </w:r>
      <w:r>
        <w:rPr>
          <w:b/>
          <w:bCs/>
          <w:sz w:val="22"/>
          <w:szCs w:val="22"/>
        </w:rPr>
        <w:t>R</w:t>
      </w:r>
      <w:r w:rsidRPr="000E3FEE">
        <w:rPr>
          <w:b/>
          <w:bCs/>
          <w:sz w:val="22"/>
          <w:szCs w:val="22"/>
        </w:rPr>
        <w:t xml:space="preserve">zeczypospolitej </w:t>
      </w:r>
      <w:r>
        <w:rPr>
          <w:b/>
          <w:bCs/>
          <w:sz w:val="22"/>
          <w:szCs w:val="22"/>
        </w:rPr>
        <w:t>P</w:t>
      </w:r>
      <w:r w:rsidRPr="000E3FEE">
        <w:rPr>
          <w:b/>
          <w:bCs/>
          <w:sz w:val="22"/>
          <w:szCs w:val="22"/>
        </w:rPr>
        <w:t>olskiej</w:t>
      </w:r>
      <w:r>
        <w:rPr>
          <w:b/>
          <w:bCs/>
          <w:sz w:val="22"/>
          <w:szCs w:val="22"/>
        </w:rPr>
        <w:t xml:space="preserve"> </w:t>
      </w:r>
      <w:r w:rsidRPr="000E3FEE">
        <w:rPr>
          <w:b/>
          <w:bCs/>
          <w:sz w:val="22"/>
          <w:szCs w:val="22"/>
        </w:rPr>
        <w:t>zarządzonych na dzień 15 października 2023 r.</w:t>
      </w:r>
    </w:p>
    <w:p w14:paraId="22DC23D3" w14:textId="77777777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proofErr w:type="gramStart"/>
      <w:r w:rsidRPr="000E3FEE">
        <w:rPr>
          <w:b/>
          <w:bCs/>
          <w:sz w:val="22"/>
          <w:szCs w:val="22"/>
        </w:rPr>
        <w:t>osób  niepełnosprawn</w:t>
      </w:r>
      <w:r>
        <w:rPr>
          <w:b/>
          <w:bCs/>
          <w:sz w:val="22"/>
          <w:szCs w:val="22"/>
        </w:rPr>
        <w:t>ych</w:t>
      </w:r>
      <w:proofErr w:type="gramEnd"/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69AAD3CD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8D3F7C">
        <w:rPr>
          <w:b/>
          <w:bCs/>
          <w:sz w:val="22"/>
          <w:szCs w:val="22"/>
        </w:rPr>
        <w:t xml:space="preserve"> ustawy Kodeks Wyborczy</w:t>
      </w:r>
      <w:r w:rsidR="000E3FEE" w:rsidRPr="000E3FEE">
        <w:rPr>
          <w:b/>
          <w:bCs/>
          <w:sz w:val="22"/>
          <w:szCs w:val="22"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  <w:proofErr w:type="gramEnd"/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75BC6ACE" w14:textId="00E72D3C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Miejsce zamieszkania wyborcy/ lub miejsce pobytu 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7C4E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A4A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</w:r>
      <w:proofErr w:type="gramStart"/>
      <w:r w:rsidR="001A095B">
        <w:t xml:space="preserve">NIE  </w:t>
      </w:r>
      <w:r w:rsidR="001A095B">
        <w:tab/>
      </w:r>
      <w:proofErr w:type="gramEnd"/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8578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E436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 xml:space="preserve">NIE              Oświadczam, że mój stan zdrowia nie pozwala </w:t>
      </w:r>
      <w:proofErr w:type="gramStart"/>
      <w:r w:rsidRPr="008D3F7C">
        <w:t>na  samodzielną</w:t>
      </w:r>
      <w:proofErr w:type="gramEnd"/>
      <w:r w:rsidRPr="008D3F7C">
        <w:t xml:space="preserve">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proofErr w:type="gramStart"/>
      <w:r w:rsidR="002A517D" w:rsidRPr="008D3F7C">
        <w:t>że  posiadam</w:t>
      </w:r>
      <w:proofErr w:type="gramEnd"/>
      <w:r w:rsidR="002A517D" w:rsidRPr="008D3F7C">
        <w:t xml:space="preserve">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proofErr w:type="gramStart"/>
      <w:r w:rsidR="00E103ED">
        <w:t xml:space="preserve">data </w:t>
      </w:r>
      <w:r w:rsidR="00C15D41">
        <w:t xml:space="preserve"> </w:t>
      </w:r>
      <w:r w:rsidR="008D3F7C" w:rsidRPr="008D3F7C">
        <w:t>ważności</w:t>
      </w:r>
      <w:proofErr w:type="gramEnd"/>
      <w:r w:rsidR="008D3F7C" w:rsidRPr="008D3F7C">
        <w:t xml:space="preserve">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2E9FFCD" w14:textId="1C50D7F9" w:rsidR="000E3FEE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b/>
          <w:bCs/>
          <w:sz w:val="22"/>
          <w:lang w:eastAsia="en-US"/>
        </w:rPr>
      </w:pPr>
      <w:r w:rsidRPr="000E3FEE">
        <w:rPr>
          <w:rFonts w:eastAsia="Calibri"/>
          <w:b/>
          <w:bCs/>
          <w:sz w:val="22"/>
          <w:lang w:eastAsia="en-US"/>
        </w:rPr>
        <w:lastRenderedPageBreak/>
        <w:t>KLAUZULA INFORMACYJNA</w:t>
      </w:r>
    </w:p>
    <w:p w14:paraId="04502758" w14:textId="66B770C0" w:rsidR="000E3FEE" w:rsidRPr="00BC7C3F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BC7C3F">
        <w:rPr>
          <w:rFonts w:eastAsia="Calibri"/>
          <w:sz w:val="20"/>
          <w:szCs w:val="20"/>
          <w:lang w:eastAsia="en-US"/>
        </w:rPr>
        <w:t xml:space="preserve">bezpłatny transport do lokalu wyborczego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0E3FEE" w:rsidRPr="000E3FEE" w14:paraId="47DE5503" w14:textId="77777777" w:rsidTr="00D558B2">
        <w:tc>
          <w:tcPr>
            <w:tcW w:w="10343" w:type="dxa"/>
            <w:gridSpan w:val="2"/>
            <w:shd w:val="clear" w:color="auto" w:fill="auto"/>
          </w:tcPr>
          <w:p w14:paraId="2547A053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0E3FEE">
              <w:rPr>
                <w:sz w:val="18"/>
                <w:szCs w:val="18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0E3FEE" w:rsidRPr="000E3FEE" w14:paraId="75BF1EC5" w14:textId="77777777" w:rsidTr="00D558B2">
        <w:tc>
          <w:tcPr>
            <w:tcW w:w="5098" w:type="dxa"/>
            <w:shd w:val="clear" w:color="auto" w:fill="auto"/>
          </w:tcPr>
          <w:p w14:paraId="37702B28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Administrator Twoich danych osobowych: </w:t>
            </w:r>
          </w:p>
          <w:p w14:paraId="653479E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Wójt Gminy Ryńsk</w:t>
            </w:r>
          </w:p>
          <w:p w14:paraId="293604C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rFonts w:eastAsia="Calibri"/>
                <w:sz w:val="18"/>
                <w:szCs w:val="18"/>
                <w:lang w:eastAsia="en-US"/>
              </w:rPr>
              <w:t xml:space="preserve">kontakt: </w:t>
            </w:r>
            <w:r w:rsidRPr="000E3FEE">
              <w:rPr>
                <w:sz w:val="18"/>
                <w:szCs w:val="18"/>
              </w:rPr>
              <w:t xml:space="preserve">ul. Mickiewicza 21, 87-200 Wąbrzeźno, </w:t>
            </w:r>
          </w:p>
          <w:p w14:paraId="186279C0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e-mailowo: sekretariat@gminarynsk.pl, </w:t>
            </w:r>
          </w:p>
          <w:p w14:paraId="14E56F5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telefonicznie</w:t>
            </w:r>
            <w:proofErr w:type="spellEnd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: 56 687 75 00</w:t>
            </w:r>
            <w:r w:rsidRPr="000E3FEE">
              <w:rPr>
                <w:rFonts w:eastAsia="Calibri"/>
                <w:sz w:val="22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40ED96CD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5" w:history="1">
              <w:r w:rsidRPr="000E3FEE">
                <w:rPr>
                  <w:rFonts w:eastAsia="Calibri"/>
                  <w:sz w:val="18"/>
                  <w:szCs w:val="18"/>
                  <w:lang w:eastAsia="en-US"/>
                </w:rPr>
                <w:t>iod@gminarynsk.pl</w:t>
              </w:r>
            </w:hyperlink>
          </w:p>
        </w:tc>
      </w:tr>
    </w:tbl>
    <w:p w14:paraId="669CBF69" w14:textId="6409C3E9" w:rsidR="000E3FEE" w:rsidRPr="000E3FEE" w:rsidRDefault="000E3FEE" w:rsidP="00BC7C3F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bookmarkStart w:id="0" w:name="_Hlk144286017"/>
      <w:r w:rsidRPr="000E3FEE">
        <w:rPr>
          <w:sz w:val="18"/>
          <w:szCs w:val="18"/>
        </w:rPr>
        <w:t xml:space="preserve">Pani/Pana </w:t>
      </w:r>
      <w:bookmarkEnd w:id="0"/>
      <w:r w:rsidRPr="000E3FEE">
        <w:rPr>
          <w:sz w:val="18"/>
          <w:szCs w:val="18"/>
        </w:rPr>
        <w:t xml:space="preserve">dane osobowe na podstawie art. 6 ust. 1 lit c   RODO przetwarzane są na podstawie obowiązku prawnego ciążącego na administratorze w związku z </w:t>
      </w:r>
      <w:r w:rsidR="005E1553">
        <w:rPr>
          <w:sz w:val="18"/>
          <w:szCs w:val="18"/>
        </w:rPr>
        <w:t>zapewnieniem bezpłatnego transportu do lokalu wyborczego</w:t>
      </w:r>
      <w:r w:rsidR="005E1553" w:rsidRPr="000E3FEE">
        <w:rPr>
          <w:sz w:val="18"/>
          <w:szCs w:val="18"/>
        </w:rPr>
        <w:t xml:space="preserve"> </w:t>
      </w:r>
      <w:r w:rsidR="005E1553">
        <w:rPr>
          <w:sz w:val="18"/>
          <w:szCs w:val="18"/>
        </w:rPr>
        <w:t xml:space="preserve">stosownie do art. 37e ustawy </w:t>
      </w:r>
      <w:r w:rsidRPr="000E3FEE">
        <w:rPr>
          <w:sz w:val="18"/>
          <w:szCs w:val="18"/>
        </w:rPr>
        <w:t>z dnia 5 stycznia 2011 r</w:t>
      </w:r>
      <w:r w:rsidR="00A60BB6">
        <w:rPr>
          <w:sz w:val="18"/>
          <w:szCs w:val="18"/>
        </w:rPr>
        <w:t>.</w:t>
      </w:r>
      <w:r w:rsidRPr="000E3FEE">
        <w:rPr>
          <w:sz w:val="18"/>
          <w:szCs w:val="18"/>
        </w:rPr>
        <w:t xml:space="preserve"> Kodeks Wyborczy</w:t>
      </w:r>
      <w:r w:rsidR="005E1553">
        <w:rPr>
          <w:sz w:val="18"/>
          <w:szCs w:val="18"/>
        </w:rPr>
        <w:t xml:space="preserve"> w </w:t>
      </w:r>
      <w:r>
        <w:rPr>
          <w:sz w:val="18"/>
          <w:szCs w:val="18"/>
        </w:rPr>
        <w:t>wybor</w:t>
      </w:r>
      <w:r w:rsidR="005E1553">
        <w:rPr>
          <w:sz w:val="18"/>
          <w:szCs w:val="18"/>
        </w:rPr>
        <w:t>ach</w:t>
      </w:r>
      <w:r>
        <w:rPr>
          <w:sz w:val="18"/>
          <w:szCs w:val="18"/>
        </w:rPr>
        <w:t xml:space="preserve"> do Sejmu Rzeczypospolitej Polskiej i do Senatu Rzeczypospolitej Polskiej </w:t>
      </w:r>
      <w:r w:rsidR="005E1553">
        <w:rPr>
          <w:sz w:val="18"/>
          <w:szCs w:val="18"/>
        </w:rPr>
        <w:t>zarządzonych na dzień 15 października 2023 r.</w:t>
      </w:r>
    </w:p>
    <w:p w14:paraId="684ABF60" w14:textId="77777777" w:rsid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możemy ujawniać, przekazywać i udostępniać wyłącznie podmiotom uprawnionym na podstawie obowiązujących przepisów prawa</w:t>
      </w:r>
      <w:r w:rsidR="00A60BB6">
        <w:rPr>
          <w:sz w:val="18"/>
          <w:szCs w:val="18"/>
        </w:rPr>
        <w:t>:</w:t>
      </w:r>
      <w:r w:rsidRPr="000E3FEE">
        <w:rPr>
          <w:sz w:val="18"/>
          <w:szCs w:val="18"/>
        </w:rPr>
        <w:t xml:space="preserve"> podmiot</w:t>
      </w:r>
      <w:r w:rsidR="00A60BB6">
        <w:rPr>
          <w:sz w:val="18"/>
          <w:szCs w:val="18"/>
        </w:rPr>
        <w:t>om</w:t>
      </w:r>
      <w:r w:rsidRPr="000E3FEE">
        <w:rPr>
          <w:sz w:val="18"/>
          <w:szCs w:val="18"/>
        </w:rPr>
        <w:t xml:space="preserve"> publiczn</w:t>
      </w:r>
      <w:r w:rsidR="00A60BB6">
        <w:rPr>
          <w:sz w:val="18"/>
          <w:szCs w:val="18"/>
        </w:rPr>
        <w:t>ym</w:t>
      </w:r>
      <w:r w:rsidRPr="000E3FEE">
        <w:rPr>
          <w:sz w:val="18"/>
          <w:szCs w:val="18"/>
        </w:rPr>
        <w:t xml:space="preserve">, gdy wystąpią z takim żądaniem w oparciu o stosowną podstawę prawną. </w:t>
      </w:r>
    </w:p>
    <w:p w14:paraId="688F64CF" w14:textId="47B6E00F" w:rsidR="00A60BB6" w:rsidRP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Pani/Pana dane osobowe </w:t>
      </w:r>
      <w:r w:rsidR="00A60BB6" w:rsidRPr="00A60BB6">
        <w:rPr>
          <w:sz w:val="18"/>
          <w:szCs w:val="18"/>
        </w:rPr>
        <w:t xml:space="preserve">mogą </w:t>
      </w:r>
      <w:proofErr w:type="gramStart"/>
      <w:r w:rsidR="00A60BB6" w:rsidRPr="00A60BB6">
        <w:rPr>
          <w:sz w:val="18"/>
          <w:szCs w:val="18"/>
        </w:rPr>
        <w:t xml:space="preserve">zostać </w:t>
      </w:r>
      <w:r w:rsidRPr="000E3FEE">
        <w:rPr>
          <w:sz w:val="18"/>
          <w:szCs w:val="18"/>
        </w:rPr>
        <w:t xml:space="preserve"> przekaz</w:t>
      </w:r>
      <w:r w:rsidR="00A60BB6" w:rsidRPr="00A60BB6">
        <w:rPr>
          <w:sz w:val="18"/>
          <w:szCs w:val="18"/>
        </w:rPr>
        <w:t>ane</w:t>
      </w:r>
      <w:proofErr w:type="gramEnd"/>
      <w:r w:rsidRPr="000E3FEE">
        <w:rPr>
          <w:sz w:val="18"/>
          <w:szCs w:val="18"/>
        </w:rPr>
        <w:t xml:space="preserve"> podmiotom</w:t>
      </w:r>
      <w:r w:rsidRPr="000E3FEE">
        <w:rPr>
          <w:sz w:val="20"/>
          <w:szCs w:val="20"/>
        </w:rPr>
        <w:t xml:space="preserve">, </w:t>
      </w:r>
      <w:r w:rsidR="00A60BB6" w:rsidRPr="00A60BB6">
        <w:rPr>
          <w:sz w:val="20"/>
          <w:szCs w:val="20"/>
        </w:rPr>
        <w:t xml:space="preserve"> </w:t>
      </w:r>
      <w:r w:rsidR="00A60BB6" w:rsidRPr="00A60BB6">
        <w:rPr>
          <w:sz w:val="18"/>
          <w:szCs w:val="18"/>
        </w:rPr>
        <w:t>realizującym usługi transportowe, z którym Administrator na tą okoliczność zawrze odrębną umowę powierzenia danych osobowych do przetwarzania.</w:t>
      </w:r>
    </w:p>
    <w:p w14:paraId="06E421F3" w14:textId="6EDACF5E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będą przetwarzane przez okres zgodny z obowiązującymi przepisami prawa tj.  co najmniej przez okres 5 lat</w:t>
      </w:r>
      <w:r w:rsidR="005E1553">
        <w:rPr>
          <w:sz w:val="18"/>
          <w:szCs w:val="18"/>
        </w:rPr>
        <w:t>.</w:t>
      </w:r>
    </w:p>
    <w:p w14:paraId="78F71129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 związku z przetwarzaniem danych osobowych przez Administratora ma Pani/Pan prawo do:</w:t>
      </w:r>
    </w:p>
    <w:p w14:paraId="395A4057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dostępu do treści danych;</w:t>
      </w:r>
    </w:p>
    <w:p w14:paraId="5663198E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sprostowania danych;</w:t>
      </w:r>
    </w:p>
    <w:p w14:paraId="32D82F28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usunięcia </w:t>
      </w:r>
      <w:proofErr w:type="gramStart"/>
      <w:r w:rsidRPr="000E3FEE">
        <w:rPr>
          <w:sz w:val="18"/>
          <w:szCs w:val="18"/>
        </w:rPr>
        <w:t>danych</w:t>
      </w:r>
      <w:proofErr w:type="gramEnd"/>
      <w:r w:rsidRPr="000E3FEE">
        <w:rPr>
          <w:sz w:val="18"/>
          <w:szCs w:val="18"/>
        </w:rPr>
        <w:t xml:space="preserve"> jeżeli:</w:t>
      </w:r>
    </w:p>
    <w:p w14:paraId="2A95F1D1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osobowe przestaną być niezbędne do celów, w których zostały zebrane lub w których były przetwarzane;</w:t>
      </w:r>
    </w:p>
    <w:p w14:paraId="556AA210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są przetwarzane niezgodnie z prawem;</w:t>
      </w:r>
    </w:p>
    <w:p w14:paraId="76D8100F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ograniczenia przetwarzania </w:t>
      </w:r>
      <w:proofErr w:type="gramStart"/>
      <w:r w:rsidRPr="000E3FEE">
        <w:rPr>
          <w:sz w:val="18"/>
          <w:szCs w:val="18"/>
        </w:rPr>
        <w:t>danych  jeżeli</w:t>
      </w:r>
      <w:proofErr w:type="gramEnd"/>
      <w:r w:rsidRPr="000E3FEE">
        <w:rPr>
          <w:sz w:val="18"/>
          <w:szCs w:val="18"/>
        </w:rPr>
        <w:t>:</w:t>
      </w:r>
    </w:p>
    <w:p w14:paraId="59ECFDE4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kwestionuje prawidłowość danych osobowych;</w:t>
      </w:r>
    </w:p>
    <w:p w14:paraId="73D50A23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EF2D9A6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559495BD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04144BC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wystąpienie z żądaniem ograniczenia przetwarzania nie wpływa na tok i przebieg postepowania.</w:t>
      </w:r>
    </w:p>
    <w:p w14:paraId="22F6A84E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Podania Pani/Pana danych wymaga ustawa na podstawie, której działa administrator. </w:t>
      </w:r>
    </w:p>
    <w:p w14:paraId="6BA3812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Przysługuje Pani/Panu także skarga do organu do organu nadzorczego - Prezesa Urzędu Ochrony Danych Osobowych – Warszawa, ul. Stawki 2, gdy uzna Pani/Pan, iż przetwarzanie Pani/Pana danych osobowych narusza przepisy ogólnego rozporządzenia o ochronie danych osobowych z dnia 27 kwietnia 2016 r.</w:t>
      </w:r>
    </w:p>
    <w:p w14:paraId="7A9F1760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Pani/Pana dane nie będą przetwarzane w sposób zautomatyzowany, w tym również w formie profilowania.</w:t>
      </w:r>
    </w:p>
    <w:p w14:paraId="4450A61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Administrator nie przekazuje danych osobowych do państwa trzeciego lub organizacji międzynarodowych.</w:t>
      </w:r>
    </w:p>
    <w:p w14:paraId="65010065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279116F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299EBAFF" w14:textId="77777777" w:rsidR="000E3FEE" w:rsidRPr="000E3FEE" w:rsidRDefault="000E3FEE" w:rsidP="000E3FEE">
      <w:pPr>
        <w:spacing w:after="0"/>
        <w:ind w:left="6372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65261AA" w14:textId="77777777" w:rsidR="000E3FEE" w:rsidRDefault="000E3FEE" w:rsidP="00F2495A">
      <w:pPr>
        <w:pStyle w:val="Default"/>
      </w:pPr>
    </w:p>
    <w:p w14:paraId="46A8FEE3" w14:textId="77777777" w:rsidR="000E3FEE" w:rsidRDefault="000E3FEE" w:rsidP="00F2495A">
      <w:pPr>
        <w:pStyle w:val="Default"/>
      </w:pPr>
    </w:p>
    <w:p w14:paraId="3250DE9A" w14:textId="77777777" w:rsidR="000E3FEE" w:rsidRDefault="000E3FEE" w:rsidP="00F2495A">
      <w:pPr>
        <w:pStyle w:val="Default"/>
      </w:pPr>
    </w:p>
    <w:p w14:paraId="212C95D4" w14:textId="77777777" w:rsidR="000E3FEE" w:rsidRDefault="000E3FEE" w:rsidP="00F2495A">
      <w:pPr>
        <w:pStyle w:val="Default"/>
      </w:pPr>
    </w:p>
    <w:p w14:paraId="35332748" w14:textId="77777777" w:rsidR="000E3FEE" w:rsidRDefault="000E3FEE" w:rsidP="00F2495A">
      <w:pPr>
        <w:pStyle w:val="Default"/>
      </w:pPr>
    </w:p>
    <w:p w14:paraId="50BBD4E2" w14:textId="77777777" w:rsidR="00F2495A" w:rsidRDefault="00F2495A" w:rsidP="00F2495A">
      <w:pPr>
        <w:pStyle w:val="Default"/>
      </w:pPr>
    </w:p>
    <w:sectPr w:rsidR="00F2495A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2614426">
    <w:abstractNumId w:val="0"/>
  </w:num>
  <w:num w:numId="2" w16cid:durableId="2135246848">
    <w:abstractNumId w:val="2"/>
  </w:num>
  <w:num w:numId="3" w16cid:durableId="1672951371">
    <w:abstractNumId w:val="5"/>
  </w:num>
  <w:num w:numId="4" w16cid:durableId="693917485">
    <w:abstractNumId w:val="4"/>
  </w:num>
  <w:num w:numId="5" w16cid:durableId="793519774">
    <w:abstractNumId w:val="3"/>
  </w:num>
  <w:num w:numId="6" w16cid:durableId="7708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6508D"/>
    <w:rsid w:val="001809B4"/>
    <w:rsid w:val="001A095B"/>
    <w:rsid w:val="001F0117"/>
    <w:rsid w:val="002A517D"/>
    <w:rsid w:val="0046795F"/>
    <w:rsid w:val="00475E6F"/>
    <w:rsid w:val="00571BA8"/>
    <w:rsid w:val="005E1553"/>
    <w:rsid w:val="006B6952"/>
    <w:rsid w:val="00794C44"/>
    <w:rsid w:val="007E077F"/>
    <w:rsid w:val="008B7676"/>
    <w:rsid w:val="008D3F7C"/>
    <w:rsid w:val="00931C07"/>
    <w:rsid w:val="00A46E22"/>
    <w:rsid w:val="00A60BB6"/>
    <w:rsid w:val="00BC7C3F"/>
    <w:rsid w:val="00C15D41"/>
    <w:rsid w:val="00C43593"/>
    <w:rsid w:val="00C74E41"/>
    <w:rsid w:val="00E103ED"/>
    <w:rsid w:val="00F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chartTrackingRefBased/>
  <w15:docId w15:val="{9B684827-CBFF-4CAC-B5CA-684AED1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y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Świderska</dc:creator>
  <cp:keywords/>
  <dc:description/>
  <cp:lastModifiedBy>Kazimiera Świderska</cp:lastModifiedBy>
  <cp:revision>19</cp:revision>
  <cp:lastPrinted>2023-09-15T05:34:00Z</cp:lastPrinted>
  <dcterms:created xsi:type="dcterms:W3CDTF">2023-08-28T07:27:00Z</dcterms:created>
  <dcterms:modified xsi:type="dcterms:W3CDTF">2023-09-15T05:34:00Z</dcterms:modified>
</cp:coreProperties>
</file>